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FC" w:rsidRDefault="00C748FC" w:rsidP="00926E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8FC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771E9C" w:rsidRDefault="00926EE3" w:rsidP="00771E9C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решения </w:t>
      </w:r>
      <w:r w:rsidRPr="00926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Совета муниципального образования </w:t>
      </w:r>
      <w:proofErr w:type="spellStart"/>
      <w:r w:rsidRPr="00926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Приморско-Ахтарский</w:t>
      </w:r>
      <w:proofErr w:type="spellEnd"/>
      <w:r w:rsidRPr="00926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 «О внесении изменений в решение Совета муниципального образования </w:t>
      </w:r>
      <w:proofErr w:type="spellStart"/>
      <w:r w:rsidRPr="00926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Приморско-Ахт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 от </w:t>
      </w:r>
      <w:r w:rsidRPr="00926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26 сентября 2018 года № 432 «Об </w:t>
      </w:r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границ прилегающих </w:t>
      </w:r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территорий к некоторым зданиям, строения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м, сооружениям, помещениям, объектам </w:t>
      </w:r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 территории муниципального</w:t>
      </w:r>
      <w:proofErr w:type="gramEnd"/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</w:t>
      </w:r>
      <w:proofErr w:type="spellStart"/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Приморско-Ахтарский</w:t>
      </w:r>
      <w:proofErr w:type="spellEnd"/>
      <w:r w:rsidRPr="00926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район»</w:t>
      </w:r>
    </w:p>
    <w:p w:rsidR="00926EE3" w:rsidRPr="00926EE3" w:rsidRDefault="00926EE3" w:rsidP="00771E9C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B48" w:rsidRDefault="00157B48" w:rsidP="00C423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</w:t>
      </w:r>
      <w:r w:rsidR="00926EE3">
        <w:rPr>
          <w:rFonts w:ascii="Times New Roman" w:hAnsi="Times New Roman" w:cs="Times New Roman"/>
          <w:sz w:val="28"/>
          <w:szCs w:val="28"/>
        </w:rPr>
        <w:t>-Ахтарский</w:t>
      </w:r>
      <w:proofErr w:type="spellEnd"/>
      <w:r w:rsidR="00926EE3">
        <w:rPr>
          <w:rFonts w:ascii="Times New Roman" w:hAnsi="Times New Roman" w:cs="Times New Roman"/>
          <w:sz w:val="28"/>
          <w:szCs w:val="28"/>
        </w:rPr>
        <w:t xml:space="preserve"> район от 25 ноября 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2474E" w:rsidRPr="0092474E">
        <w:rPr>
          <w:rFonts w:ascii="Times New Roman" w:hAnsi="Times New Roman" w:cs="Times New Roman"/>
          <w:sz w:val="28"/>
          <w:szCs w:val="28"/>
        </w:rPr>
        <w:t xml:space="preserve">№ </w:t>
      </w:r>
      <w:r w:rsidR="0092474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проведении общественных обсуждений по проекту решения Совета муниципального образования </w:t>
      </w:r>
      <w:proofErr w:type="spellStart"/>
      <w:r w:rsidR="0092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="0092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926EE3" w:rsidRPr="00CA4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решение Совета муниципального образования </w:t>
      </w:r>
      <w:proofErr w:type="spellStart"/>
      <w:r w:rsidR="00926EE3" w:rsidRPr="00CA411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Приморско-Ахтарский</w:t>
      </w:r>
      <w:proofErr w:type="spellEnd"/>
      <w:r w:rsidR="00926EE3" w:rsidRPr="00CA41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                26 сентября 2018 года № 432 «Об </w:t>
      </w:r>
      <w:r w:rsidR="00926EE3" w:rsidRPr="00CA4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определении границ прилегающих              территорий к некоторым зданиям, строениям, сооружениям, помещениям,     объектам  и местам территорий, на которых</w:t>
      </w:r>
      <w:proofErr w:type="gramEnd"/>
      <w:r w:rsidR="00926EE3" w:rsidRPr="00CA4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 на  территории муниципального образования </w:t>
      </w:r>
      <w:proofErr w:type="spellStart"/>
      <w:r w:rsidR="00926EE3" w:rsidRPr="00CA4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="00926EE3" w:rsidRPr="00CA41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3A8">
        <w:rPr>
          <w:rFonts w:ascii="Times New Roman" w:hAnsi="Times New Roman" w:cs="Times New Roman"/>
          <w:sz w:val="28"/>
          <w:szCs w:val="28"/>
        </w:rPr>
        <w:t xml:space="preserve">(далее – решение Совета </w:t>
      </w:r>
      <w:r w:rsidR="0092474E" w:rsidRPr="0092474E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92474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проведение обществ</w:t>
      </w:r>
      <w:r w:rsidR="00D212F8">
        <w:rPr>
          <w:rFonts w:ascii="Times New Roman" w:hAnsi="Times New Roman" w:cs="Times New Roman"/>
          <w:sz w:val="28"/>
          <w:szCs w:val="28"/>
        </w:rPr>
        <w:t>енных обсуждений назначено на 21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2474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10-00 ч. по адресу: г. Приморско-Ахтарск, ул. 50 лет Октября, д. 63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241C1">
        <w:rPr>
          <w:rFonts w:ascii="Times New Roman" w:hAnsi="Times New Roman" w:cs="Times New Roman"/>
          <w:sz w:val="28"/>
          <w:szCs w:val="28"/>
        </w:rPr>
        <w:t>, кабинет № 22.</w:t>
      </w:r>
    </w:p>
    <w:p w:rsidR="007B7474" w:rsidRDefault="007B7474" w:rsidP="00C423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проводятся со дня опубликования в средствах массовой информации сообщения о пров</w:t>
      </w:r>
      <w:r w:rsidR="00C748FC">
        <w:rPr>
          <w:rFonts w:ascii="Times New Roman" w:hAnsi="Times New Roman" w:cs="Times New Roman"/>
          <w:sz w:val="28"/>
          <w:szCs w:val="28"/>
        </w:rPr>
        <w:t>едении общественных обсуждений п</w:t>
      </w:r>
      <w:r w:rsidR="00C423FE">
        <w:rPr>
          <w:rFonts w:ascii="Times New Roman" w:hAnsi="Times New Roman" w:cs="Times New Roman"/>
          <w:sz w:val="28"/>
          <w:szCs w:val="28"/>
        </w:rPr>
        <w:t>о 20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41C1" w:rsidRPr="00C423FE" w:rsidRDefault="009241C1" w:rsidP="00C423FE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5D12DD">
        <w:rPr>
          <w:rFonts w:ascii="Times New Roman" w:hAnsi="Times New Roman" w:cs="Times New Roman"/>
          <w:sz w:val="28"/>
          <w:szCs w:val="28"/>
        </w:rPr>
        <w:t xml:space="preserve">Порядком проведения общественных обсуждений </w:t>
      </w:r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проекту решения </w:t>
      </w:r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«О внесении изменений в решение Совета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26 сентября 2018 года № 432 «Об </w:t>
      </w:r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определении границ прилегающих территорий к некоторым зданиям, строениям, сооружениям, помещениям, объектам и местам территорий, на которых не </w:t>
      </w:r>
      <w:proofErr w:type="gramStart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допускается розничная продажа алкогольной продукции и розничная продажа алкогольной продукции при оказании услуг общественного питания на  территории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</w:t>
      </w:r>
      <w:r w:rsidR="005D12D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проектом решения 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="00C423FE">
        <w:rPr>
          <w:rFonts w:ascii="Times New Roman" w:hAnsi="Times New Roman" w:cs="Times New Roman"/>
          <w:sz w:val="28"/>
          <w:szCs w:val="28"/>
        </w:rPr>
        <w:t>морско-Ахтарский</w:t>
      </w:r>
      <w:proofErr w:type="spellEnd"/>
      <w:r w:rsidR="00C423FE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решение Совета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26 сентября 2018 года № 432 «Об </w:t>
      </w:r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определении границ прилегающих территорий к некоторым зданиям, строениям, сооружениям, помещениям, объектам и местам территорий</w:t>
      </w:r>
      <w:proofErr w:type="gramEnd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 </w:t>
      </w:r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территории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D76406">
        <w:rPr>
          <w:rFonts w:ascii="Times New Roman" w:hAnsi="Times New Roman" w:cs="Times New Roman"/>
          <w:sz w:val="28"/>
          <w:szCs w:val="28"/>
        </w:rPr>
        <w:t xml:space="preserve"> (далее – проект Решения Совета) </w:t>
      </w:r>
      <w:r>
        <w:rPr>
          <w:rFonts w:ascii="Times New Roman" w:hAnsi="Times New Roman" w:cs="Times New Roman"/>
          <w:sz w:val="28"/>
          <w:szCs w:val="28"/>
        </w:rPr>
        <w:t xml:space="preserve"> можно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00349F">
        <w:rPr>
          <w:rFonts w:ascii="Times New Roman" w:hAnsi="Times New Roman" w:cs="Times New Roman"/>
          <w:sz w:val="28"/>
          <w:szCs w:val="28"/>
        </w:rPr>
        <w:t>(</w:t>
      </w:r>
      <w:r w:rsidR="00843F9D" w:rsidRPr="0000349F">
        <w:rPr>
          <w:rFonts w:ascii="Times New Roman" w:hAnsi="Times New Roman" w:cs="Times New Roman"/>
          <w:sz w:val="28"/>
          <w:szCs w:val="28"/>
        </w:rPr>
        <w:t>http://www.prahtarsk.ru/infraion/prodaja_alkog/obsh_obs/</w:t>
      </w:r>
      <w:r w:rsidRPr="0000349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F67DD" w:rsidRDefault="009F67DD" w:rsidP="00D3621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обобщения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поступивших от участников общественных обсуждений предложений, создана комиссия, состав которой утвержден решением </w:t>
      </w:r>
      <w:r w:rsidRPr="0092474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2474E" w:rsidRPr="0092474E">
        <w:rPr>
          <w:rFonts w:ascii="Times New Roman" w:hAnsi="Times New Roman" w:cs="Times New Roman"/>
          <w:sz w:val="28"/>
          <w:szCs w:val="28"/>
        </w:rPr>
        <w:t xml:space="preserve">№ </w:t>
      </w:r>
      <w:r w:rsidR="0092474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="00C423FE">
        <w:rPr>
          <w:rFonts w:ascii="Times New Roman" w:hAnsi="Times New Roman" w:cs="Times New Roman"/>
          <w:sz w:val="28"/>
          <w:szCs w:val="28"/>
        </w:rPr>
        <w:t xml:space="preserve">миссия принимает решение по внесению изменений </w:t>
      </w:r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решение Совета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от 26 сентября 2018 года № 432 «Об </w:t>
      </w:r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определении границ прилегающих территорий к некоторым зданиям, строениям, сооружениям, помещениям, объектам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 территории муниципального образования </w:t>
      </w:r>
      <w:proofErr w:type="spellStart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="00C423FE" w:rsidRPr="00C4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483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большинством голосов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присутствующих членов комиссии. При равенстве голосов, голос председателя комиссии является решающим.</w:t>
      </w:r>
    </w:p>
    <w:p w:rsidR="009C5C79" w:rsidRP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общественных обсуждений вправе представить свои замечания и предложения по обсуждаемому вопросу. Участники общественных обсуждений в день проведения общественных обсуждений регистрируются комиссией.</w:t>
      </w:r>
    </w:p>
    <w:p w:rsidR="009C5C79" w:rsidRP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Замечания и предложения представляются в письменном виде</w:t>
      </w:r>
      <w:r w:rsidR="00483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657C"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администрацию муниципального образования </w:t>
      </w:r>
      <w:proofErr w:type="spellStart"/>
      <w:r w:rsidR="0076657C"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="0076657C"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766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3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в электронном виде на адрес электронной почты: </w:t>
      </w:r>
      <w:proofErr w:type="spellStart"/>
      <w:r w:rsidR="00483A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</w:t>
      </w:r>
      <w:proofErr w:type="spellEnd"/>
      <w:r w:rsidR="00483AEC" w:rsidRPr="00483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proofErr w:type="spellStart"/>
      <w:r w:rsidR="00483A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ahtarsk</w:t>
      </w:r>
      <w:proofErr w:type="spellEnd"/>
      <w:r w:rsidR="00483AEC" w:rsidRPr="00483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="00483A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list</w:t>
      </w:r>
      <w:r w:rsidR="00483AEC" w:rsidRPr="00483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483A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регистрируются. Замечания и предложения, поступившие в день проведения общественных обсуждений в устном виде, подлежат обязательному включению в итоговый протокол общественных обсуждений.</w:t>
      </w:r>
    </w:p>
    <w:p w:rsidR="009C5C79" w:rsidRP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Замечания и предложения участников общественных обсуждений подлежат обязательному учету при подготовке итогового протокола общественных обсуждений после проверки их соответствия действующему законодательству.</w:t>
      </w:r>
    </w:p>
    <w:p w:rsid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Замечания и предложения, не соответствующие действующему законодательству или не относящиеся к предмету общественных обсуждений отклоняются комиссией и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включаются в итоговый протокол.</w:t>
      </w:r>
    </w:p>
    <w:p w:rsidR="009C5C79" w:rsidRP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комиссии во время общественных обсуждений ведет предварительный протокол (стенограмму), а также аудио – или видеозапись.</w:t>
      </w:r>
    </w:p>
    <w:p w:rsidR="009C5C79" w:rsidRP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проведения общественного обсуждения является итоговый протокол общ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ественных обсуждений</w:t>
      </w: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 подготовки и оформления итогового протокола составляет не более 3  рабочих дней со дня окончания общественных обсуждений.</w:t>
      </w:r>
    </w:p>
    <w:p w:rsidR="009C5C79" w:rsidRPr="009C5C79" w:rsidRDefault="009C5C79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Итоговый протокол оформляется в одном экземпляре, прошивается и подписывается председателем и секретарем комиссии и направляется  в Совет муниципального образования </w:t>
      </w:r>
      <w:proofErr w:type="spellStart"/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и обнарод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уется</w:t>
      </w:r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размещается в  информационно-телекоммуникационной сети «Интернет», на официальном сайте администрации муниципального образования </w:t>
      </w:r>
      <w:proofErr w:type="spellStart"/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Pr="009C5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и в средствах массовой информации.</w:t>
      </w:r>
    </w:p>
    <w:p w:rsidR="009F67DD" w:rsidRPr="009F67DD" w:rsidRDefault="009F67DD" w:rsidP="00D362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Совет муниципального образования </w:t>
      </w:r>
      <w:proofErr w:type="spellStart"/>
      <w:r w:rsidRPr="00DA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Pr="00DA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с учетом результатов общественного обсуждения принимает решение об определении границ прилегающих территорий к некоторым зданиям, строениям, сооружениям, помещениям, объектам 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Pr="00DA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Приморско-Ахтарский</w:t>
      </w:r>
      <w:proofErr w:type="spellEnd"/>
      <w:r w:rsidRPr="00DA3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район, указанных в подпункте 10 пункта 8 статьи 16 </w:t>
      </w:r>
      <w:r w:rsidRPr="00DA32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proofErr w:type="gramEnd"/>
      <w:r w:rsidRPr="00DA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   22 ноября 1995  года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7B7474" w:rsidRDefault="007B7474" w:rsidP="00D362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25 июля 2018 года № 420 «О проведении общественных обсуждений по определению границ прилегающих территорий к некоторым зданиям, строениям, сооружениям, помещениям, объектам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</w:t>
      </w:r>
      <w:r w:rsidR="00D813A8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D813A8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D813A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55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D813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периодичном печатн</w:t>
      </w:r>
      <w:r w:rsidR="004526CD">
        <w:rPr>
          <w:rFonts w:ascii="Times New Roman" w:hAnsi="Times New Roman" w:cs="Times New Roman"/>
          <w:sz w:val="28"/>
          <w:szCs w:val="28"/>
        </w:rPr>
        <w:t>ом издании</w:t>
      </w:r>
      <w:proofErr w:type="gramEnd"/>
      <w:r w:rsidR="004526CD">
        <w:rPr>
          <w:rFonts w:ascii="Times New Roman" w:hAnsi="Times New Roman" w:cs="Times New Roman"/>
          <w:sz w:val="28"/>
          <w:szCs w:val="28"/>
        </w:rPr>
        <w:t xml:space="preserve"> – га</w:t>
      </w:r>
      <w:r w:rsidR="00D558F7">
        <w:rPr>
          <w:rFonts w:ascii="Times New Roman" w:hAnsi="Times New Roman" w:cs="Times New Roman"/>
          <w:sz w:val="28"/>
          <w:szCs w:val="28"/>
        </w:rPr>
        <w:t xml:space="preserve">зете «Приазовье» </w:t>
      </w:r>
      <w:r w:rsidR="00634C4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92474E" w:rsidRPr="00634C4E">
        <w:rPr>
          <w:rFonts w:ascii="Times New Roman" w:hAnsi="Times New Roman" w:cs="Times New Roman"/>
          <w:sz w:val="28"/>
          <w:szCs w:val="28"/>
        </w:rPr>
        <w:t>3</w:t>
      </w:r>
      <w:r w:rsidR="00D558F7" w:rsidRPr="00634C4E">
        <w:rPr>
          <w:rFonts w:ascii="Times New Roman" w:hAnsi="Times New Roman" w:cs="Times New Roman"/>
          <w:sz w:val="28"/>
          <w:szCs w:val="28"/>
        </w:rPr>
        <w:t xml:space="preserve"> декабря 2020</w:t>
      </w:r>
      <w:r w:rsidR="0000349F" w:rsidRPr="00634C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349F" w:rsidRPr="0000349F">
        <w:rPr>
          <w:rFonts w:ascii="Times New Roman" w:hAnsi="Times New Roman" w:cs="Times New Roman"/>
          <w:sz w:val="28"/>
          <w:szCs w:val="28"/>
        </w:rPr>
        <w:t xml:space="preserve"> № 49 (11673</w:t>
      </w:r>
      <w:r w:rsidR="004526CD" w:rsidRPr="0000349F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7B7474" w:rsidRPr="00D558F7" w:rsidRDefault="007B7474" w:rsidP="00D362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9241C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Замечания и предложения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 проекту Р</w:t>
      </w:r>
      <w:r w:rsidRPr="009241C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ешения </w:t>
      </w:r>
      <w:r w:rsidRPr="009241C1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(с указанием </w:t>
      </w:r>
      <w:r w:rsidRPr="009241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Ф.И.О. или наименования организации и юридического адреса) </w:t>
      </w:r>
      <w:r w:rsidR="00574960">
        <w:rPr>
          <w:rFonts w:ascii="Times New Roman" w:hAnsi="Times New Roman" w:cs="Times New Roman"/>
          <w:sz w:val="28"/>
          <w:szCs w:val="24"/>
          <w:lang w:eastAsia="ru-RU"/>
        </w:rPr>
        <w:t>принимаются п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о 29 августа 2018 года ежедневно с 9-00 ч. до 18-00 ч. кроме субботы и воскресенья по адресу: </w:t>
      </w:r>
      <w:r w:rsidRPr="009241C1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Приморско-Ахтарск, </w:t>
      </w:r>
      <w:r w:rsidR="00CC03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ул. 50 лет Октября, д. 63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кабинет № 40 </w:t>
      </w:r>
      <w:r w:rsidR="00543D3C">
        <w:rPr>
          <w:rFonts w:ascii="Times New Roman" w:hAnsi="Times New Roman" w:cs="Times New Roman"/>
          <w:sz w:val="28"/>
          <w:szCs w:val="24"/>
          <w:lang w:eastAsia="ru-RU"/>
        </w:rPr>
        <w:t>«О</w:t>
      </w:r>
      <w:r>
        <w:rPr>
          <w:rFonts w:ascii="Times New Roman" w:hAnsi="Times New Roman" w:cs="Times New Roman"/>
          <w:sz w:val="28"/>
          <w:szCs w:val="24"/>
          <w:lang w:eastAsia="ru-RU"/>
        </w:rPr>
        <w:t>тдел</w:t>
      </w:r>
      <w:r w:rsidRPr="009241C1">
        <w:rPr>
          <w:rFonts w:ascii="Times New Roman" w:hAnsi="Times New Roman" w:cs="Times New Roman"/>
          <w:sz w:val="28"/>
          <w:szCs w:val="24"/>
          <w:lang w:eastAsia="ru-RU"/>
        </w:rPr>
        <w:t xml:space="preserve"> экономического развития и курортной</w:t>
      </w:r>
      <w:proofErr w:type="gramEnd"/>
      <w:r w:rsidRPr="009241C1">
        <w:rPr>
          <w:rFonts w:ascii="Times New Roman" w:hAnsi="Times New Roman" w:cs="Times New Roman"/>
          <w:sz w:val="28"/>
          <w:szCs w:val="24"/>
          <w:lang w:eastAsia="ru-RU"/>
        </w:rPr>
        <w:t xml:space="preserve"> сферы управления экономики и инвестиций администрации муниципального образо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вания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Приморско-Ахтарский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район</w:t>
      </w:r>
      <w:r w:rsidR="00543D3C">
        <w:rPr>
          <w:rFonts w:ascii="Times New Roman" w:hAnsi="Times New Roman" w:cs="Times New Roman"/>
          <w:sz w:val="28"/>
          <w:szCs w:val="24"/>
          <w:lang w:eastAsia="ru-RU"/>
        </w:rPr>
        <w:t>»</w:t>
      </w:r>
      <w:r w:rsidR="00D558F7">
        <w:rPr>
          <w:rFonts w:ascii="Times New Roman" w:hAnsi="Times New Roman" w:cs="Times New Roman"/>
          <w:sz w:val="28"/>
          <w:szCs w:val="24"/>
          <w:lang w:eastAsia="ru-RU"/>
        </w:rPr>
        <w:t xml:space="preserve"> или на адрес электронной почты: </w:t>
      </w:r>
      <w:r w:rsidR="00D558F7">
        <w:rPr>
          <w:rFonts w:ascii="Times New Roman" w:hAnsi="Times New Roman" w:cs="Times New Roman"/>
          <w:sz w:val="28"/>
          <w:szCs w:val="24"/>
          <w:lang w:val="en-US" w:eastAsia="ru-RU"/>
        </w:rPr>
        <w:t>pr</w:t>
      </w:r>
      <w:r w:rsidR="00D558F7" w:rsidRPr="00D558F7">
        <w:rPr>
          <w:rFonts w:ascii="Times New Roman" w:hAnsi="Times New Roman" w:cs="Times New Roman"/>
          <w:sz w:val="28"/>
          <w:szCs w:val="24"/>
          <w:lang w:eastAsia="ru-RU"/>
        </w:rPr>
        <w:t>_</w:t>
      </w:r>
      <w:r w:rsidR="00D558F7">
        <w:rPr>
          <w:rFonts w:ascii="Times New Roman" w:hAnsi="Times New Roman" w:cs="Times New Roman"/>
          <w:sz w:val="28"/>
          <w:szCs w:val="24"/>
          <w:lang w:val="en-US" w:eastAsia="ru-RU"/>
        </w:rPr>
        <w:t>ahtarsk</w:t>
      </w:r>
      <w:r w:rsidR="00D558F7" w:rsidRPr="00D558F7">
        <w:rPr>
          <w:rFonts w:ascii="Times New Roman" w:hAnsi="Times New Roman" w:cs="Times New Roman"/>
          <w:sz w:val="28"/>
          <w:szCs w:val="24"/>
          <w:lang w:eastAsia="ru-RU"/>
        </w:rPr>
        <w:t>@</w:t>
      </w:r>
      <w:r w:rsidR="00D558F7">
        <w:rPr>
          <w:rFonts w:ascii="Times New Roman" w:hAnsi="Times New Roman" w:cs="Times New Roman"/>
          <w:sz w:val="28"/>
          <w:szCs w:val="24"/>
          <w:lang w:val="en-US" w:eastAsia="ru-RU"/>
        </w:rPr>
        <w:t>list</w:t>
      </w:r>
      <w:r w:rsidR="00D558F7" w:rsidRPr="00D558F7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="00D558F7">
        <w:rPr>
          <w:rFonts w:ascii="Times New Roman" w:hAnsi="Times New Roman" w:cs="Times New Roman"/>
          <w:sz w:val="28"/>
          <w:szCs w:val="24"/>
          <w:lang w:val="en-US" w:eastAsia="ru-RU"/>
        </w:rPr>
        <w:t>ru</w:t>
      </w:r>
      <w:r w:rsidR="00D558F7" w:rsidRPr="00D558F7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7B7474" w:rsidRPr="00DA3254" w:rsidRDefault="007B7474" w:rsidP="00DA325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3254" w:rsidRPr="009241C1" w:rsidRDefault="00DA3254" w:rsidP="00D1414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A3254" w:rsidRPr="009241C1" w:rsidSect="009241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945AD"/>
    <w:multiLevelType w:val="multilevel"/>
    <w:tmpl w:val="97AC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48"/>
    <w:rsid w:val="0000349F"/>
    <w:rsid w:val="00157B48"/>
    <w:rsid w:val="001F1419"/>
    <w:rsid w:val="00230F69"/>
    <w:rsid w:val="003A4A48"/>
    <w:rsid w:val="00414383"/>
    <w:rsid w:val="004526CD"/>
    <w:rsid w:val="00455CED"/>
    <w:rsid w:val="00483AEC"/>
    <w:rsid w:val="00543D3C"/>
    <w:rsid w:val="00574960"/>
    <w:rsid w:val="005D12DD"/>
    <w:rsid w:val="005E5427"/>
    <w:rsid w:val="00634C4E"/>
    <w:rsid w:val="006D5F5A"/>
    <w:rsid w:val="0076657C"/>
    <w:rsid w:val="00771E9C"/>
    <w:rsid w:val="007B7474"/>
    <w:rsid w:val="00843F9D"/>
    <w:rsid w:val="009241C1"/>
    <w:rsid w:val="0092474E"/>
    <w:rsid w:val="00926EE3"/>
    <w:rsid w:val="00997AD3"/>
    <w:rsid w:val="009C5C79"/>
    <w:rsid w:val="009F67DD"/>
    <w:rsid w:val="00A75459"/>
    <w:rsid w:val="00C423FE"/>
    <w:rsid w:val="00C748FC"/>
    <w:rsid w:val="00CC0309"/>
    <w:rsid w:val="00D14148"/>
    <w:rsid w:val="00D212F8"/>
    <w:rsid w:val="00D36215"/>
    <w:rsid w:val="00D558F7"/>
    <w:rsid w:val="00D76406"/>
    <w:rsid w:val="00D813A8"/>
    <w:rsid w:val="00DA3254"/>
    <w:rsid w:val="00F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B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241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B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241C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Клепикова</dc:creator>
  <cp:lastModifiedBy>Светлана А. Клепикова</cp:lastModifiedBy>
  <cp:revision>31</cp:revision>
  <cp:lastPrinted>2018-08-01T15:30:00Z</cp:lastPrinted>
  <dcterms:created xsi:type="dcterms:W3CDTF">2018-07-25T13:20:00Z</dcterms:created>
  <dcterms:modified xsi:type="dcterms:W3CDTF">2020-11-26T06:18:00Z</dcterms:modified>
</cp:coreProperties>
</file>